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E35F" w14:textId="77777777" w:rsidR="00336802" w:rsidRPr="00336802" w:rsidRDefault="00336802" w:rsidP="00336802">
      <w:pPr>
        <w:spacing w:after="0" w:line="240" w:lineRule="auto"/>
        <w:jc w:val="center"/>
        <w:rPr>
          <w:rFonts w:ascii="Gill Sans MT" w:eastAsia="Times New Roman" w:hAnsi="Gill Sans MT" w:cs="Times New Roman"/>
          <w:sz w:val="28"/>
          <w:szCs w:val="28"/>
        </w:rPr>
      </w:pPr>
      <w:r w:rsidRPr="00336802">
        <w:rPr>
          <w:rFonts w:ascii="Gill Sans MT" w:eastAsia="Times New Roman" w:hAnsi="Gill Sans MT" w:cs="Times New Roman"/>
          <w:sz w:val="28"/>
          <w:szCs w:val="28"/>
        </w:rPr>
        <w:t>Small Group Activity</w:t>
      </w:r>
      <w:r>
        <w:rPr>
          <w:rFonts w:ascii="Gill Sans MT" w:eastAsia="Times New Roman" w:hAnsi="Gill Sans MT" w:cs="Times New Roman"/>
          <w:sz w:val="28"/>
          <w:szCs w:val="28"/>
        </w:rPr>
        <w:t>: Responsive Caregiving Scenarios</w:t>
      </w:r>
    </w:p>
    <w:p w14:paraId="5A49DB48" w14:textId="77777777" w:rsidR="00336802" w:rsidRDefault="00336802" w:rsidP="00336802">
      <w:pPr>
        <w:spacing w:after="0" w:line="240" w:lineRule="auto"/>
        <w:jc w:val="center"/>
        <w:rPr>
          <w:rFonts w:ascii="Gill Sans MT" w:eastAsia="Times New Roman" w:hAnsi="Gill Sans MT" w:cs="Times New Roman"/>
        </w:rPr>
      </w:pPr>
    </w:p>
    <w:p w14:paraId="5E6E4760" w14:textId="77777777" w:rsidR="00D52FF1" w:rsidRPr="00336802" w:rsidRDefault="00D52FF1" w:rsidP="00336802">
      <w:pPr>
        <w:numPr>
          <w:ilvl w:val="0"/>
          <w:numId w:val="3"/>
        </w:numPr>
        <w:tabs>
          <w:tab w:val="clear" w:pos="810"/>
          <w:tab w:val="num" w:pos="720"/>
        </w:tabs>
        <w:spacing w:after="0" w:line="240" w:lineRule="auto"/>
        <w:ind w:left="1080" w:firstLine="450"/>
        <w:rPr>
          <w:rFonts w:ascii="Gill Sans MT" w:eastAsia="Times New Roman" w:hAnsi="Gill Sans MT" w:cs="Times New Roman"/>
        </w:rPr>
      </w:pPr>
      <w:r w:rsidRPr="00336802">
        <w:rPr>
          <w:rFonts w:ascii="Gill Sans MT" w:eastAsia="Times New Roman" w:hAnsi="Gill Sans MT" w:cs="Times New Roman"/>
        </w:rPr>
        <w:t>Choose at least one scenario from the list or create your own.</w:t>
      </w:r>
    </w:p>
    <w:p w14:paraId="08125C5A" w14:textId="4E630AAE" w:rsidR="00D52FF1" w:rsidRPr="00336802" w:rsidRDefault="002479CD" w:rsidP="00336802">
      <w:pPr>
        <w:numPr>
          <w:ilvl w:val="0"/>
          <w:numId w:val="3"/>
        </w:numPr>
        <w:tabs>
          <w:tab w:val="clear" w:pos="810"/>
          <w:tab w:val="num" w:pos="720"/>
        </w:tabs>
        <w:spacing w:after="0" w:line="240" w:lineRule="auto"/>
        <w:ind w:left="1080" w:firstLine="450"/>
        <w:rPr>
          <w:rFonts w:ascii="Gill Sans MT" w:eastAsia="Times New Roman" w:hAnsi="Gill Sans MT" w:cs="Times New Roman"/>
        </w:rPr>
      </w:pPr>
      <w:r>
        <w:rPr>
          <w:rFonts w:ascii="Gill Sans MT" w:eastAsia="Times New Roman" w:hAnsi="Gill Sans MT" w:cs="Times New Roman"/>
        </w:rPr>
        <w:t>Think of at least one interaction that is</w:t>
      </w:r>
      <w:r w:rsidR="00D52FF1" w:rsidRPr="00336802">
        <w:rPr>
          <w:rFonts w:ascii="Gill Sans MT" w:eastAsia="Times New Roman" w:hAnsi="Gill Sans MT" w:cs="Times New Roman"/>
        </w:rPr>
        <w:t xml:space="preserve"> responsive to the child.</w:t>
      </w:r>
    </w:p>
    <w:p w14:paraId="407DC4D7" w14:textId="77777777" w:rsidR="002479CD" w:rsidRDefault="00D52FF1" w:rsidP="002479CD">
      <w:pPr>
        <w:numPr>
          <w:ilvl w:val="0"/>
          <w:numId w:val="3"/>
        </w:numPr>
        <w:tabs>
          <w:tab w:val="clear" w:pos="810"/>
          <w:tab w:val="num" w:pos="720"/>
        </w:tabs>
        <w:spacing w:after="0" w:line="240" w:lineRule="auto"/>
        <w:ind w:left="1080" w:firstLine="450"/>
        <w:rPr>
          <w:rFonts w:ascii="Gill Sans MT" w:eastAsia="Times New Roman" w:hAnsi="Gill Sans MT" w:cs="Times New Roman"/>
        </w:rPr>
      </w:pPr>
      <w:r w:rsidRPr="00336802">
        <w:rPr>
          <w:rFonts w:ascii="Gill Sans MT" w:eastAsia="Times New Roman" w:hAnsi="Gill Sans MT" w:cs="Times New Roman"/>
        </w:rPr>
        <w:t>Discuss the possib</w:t>
      </w:r>
      <w:r w:rsidR="002479CD">
        <w:rPr>
          <w:rFonts w:ascii="Gill Sans MT" w:eastAsia="Times New Roman" w:hAnsi="Gill Sans MT" w:cs="Times New Roman"/>
        </w:rPr>
        <w:t xml:space="preserve">le </w:t>
      </w:r>
      <w:bookmarkStart w:id="0" w:name="_GoBack"/>
      <w:bookmarkEnd w:id="0"/>
      <w:r w:rsidR="002479CD">
        <w:rPr>
          <w:rFonts w:ascii="Gill Sans MT" w:eastAsia="Times New Roman" w:hAnsi="Gill Sans MT" w:cs="Times New Roman"/>
        </w:rPr>
        <w:t>results from the interaction</w:t>
      </w:r>
      <w:r w:rsidRPr="00336802">
        <w:rPr>
          <w:rFonts w:ascii="Gill Sans MT" w:eastAsia="Times New Roman" w:hAnsi="Gill Sans MT" w:cs="Times New Roman"/>
        </w:rPr>
        <w:t>.</w:t>
      </w:r>
      <w:r w:rsidR="002479CD" w:rsidRPr="002479CD">
        <w:rPr>
          <w:rFonts w:ascii="Gill Sans MT" w:eastAsia="Times New Roman" w:hAnsi="Gill Sans MT" w:cs="Times New Roman"/>
        </w:rPr>
        <w:t xml:space="preserve"> </w:t>
      </w:r>
    </w:p>
    <w:p w14:paraId="44BE0B1D" w14:textId="77777777" w:rsidR="002479CD" w:rsidRDefault="002479CD" w:rsidP="002479CD">
      <w:pPr>
        <w:numPr>
          <w:ilvl w:val="0"/>
          <w:numId w:val="3"/>
        </w:numPr>
        <w:tabs>
          <w:tab w:val="clear" w:pos="810"/>
          <w:tab w:val="num" w:pos="720"/>
        </w:tabs>
        <w:spacing w:after="0" w:line="240" w:lineRule="auto"/>
        <w:ind w:left="1080" w:firstLine="450"/>
        <w:rPr>
          <w:rFonts w:ascii="Gill Sans MT" w:eastAsia="Times New Roman" w:hAnsi="Gill Sans MT" w:cs="Times New Roman"/>
        </w:rPr>
      </w:pPr>
      <w:r w:rsidRPr="002479CD">
        <w:rPr>
          <w:rFonts w:ascii="Gill Sans MT" w:eastAsia="Times New Roman" w:hAnsi="Gill Sans MT" w:cs="Times New Roman"/>
        </w:rPr>
        <w:t xml:space="preserve">Think of additional interactions which </w:t>
      </w:r>
      <w:r>
        <w:rPr>
          <w:rFonts w:ascii="Gill Sans MT" w:eastAsia="Times New Roman" w:hAnsi="Gill Sans MT" w:cs="Times New Roman"/>
        </w:rPr>
        <w:t>are responsive to the child.</w:t>
      </w:r>
    </w:p>
    <w:p w14:paraId="65353148" w14:textId="49BD2B4E" w:rsidR="002479CD" w:rsidRPr="002479CD" w:rsidRDefault="002479CD" w:rsidP="002479CD">
      <w:pPr>
        <w:numPr>
          <w:ilvl w:val="0"/>
          <w:numId w:val="3"/>
        </w:numPr>
        <w:tabs>
          <w:tab w:val="clear" w:pos="810"/>
          <w:tab w:val="num" w:pos="720"/>
        </w:tabs>
        <w:spacing w:after="0" w:line="240" w:lineRule="auto"/>
        <w:ind w:left="1080" w:firstLine="450"/>
        <w:rPr>
          <w:rFonts w:ascii="Gill Sans MT" w:eastAsia="Times New Roman" w:hAnsi="Gill Sans MT" w:cs="Times New Roman"/>
        </w:rPr>
      </w:pPr>
      <w:r>
        <w:rPr>
          <w:rFonts w:ascii="Gill Sans MT" w:eastAsia="Times New Roman" w:hAnsi="Gill Sans MT" w:cs="Times New Roman"/>
        </w:rPr>
        <w:t>R</w:t>
      </w:r>
      <w:r w:rsidRPr="002479CD">
        <w:rPr>
          <w:rFonts w:ascii="Gill Sans MT" w:eastAsia="Times New Roman" w:hAnsi="Gill Sans MT" w:cs="Times New Roman"/>
        </w:rPr>
        <w:t>epeat steps 1 – 4 with another scenario.</w:t>
      </w:r>
    </w:p>
    <w:p w14:paraId="61155E3F" w14:textId="77777777" w:rsidR="00D52FF1" w:rsidRPr="00336802" w:rsidRDefault="00D52FF1" w:rsidP="00D52FF1">
      <w:pPr>
        <w:spacing w:after="0" w:line="240" w:lineRule="auto"/>
        <w:rPr>
          <w:rFonts w:ascii="Gill Sans MT" w:eastAsia="Times New Roman" w:hAnsi="Gill Sans MT" w:cs="Times New Roman"/>
        </w:rPr>
      </w:pPr>
    </w:p>
    <w:p w14:paraId="0BCD85A2" w14:textId="77777777" w:rsidR="00D52FF1" w:rsidRPr="00336802" w:rsidRDefault="00D52FF1" w:rsidP="00D52FF1">
      <w:pPr>
        <w:spacing w:after="0" w:line="240" w:lineRule="auto"/>
        <w:ind w:right="144"/>
        <w:rPr>
          <w:rFonts w:ascii="Gill Sans MT" w:eastAsia="Times New Roman" w:hAnsi="Gill Sans MT" w:cs="Times New Roman"/>
        </w:rPr>
      </w:pPr>
    </w:p>
    <w:p w14:paraId="668C5D29" w14:textId="36342E07" w:rsidR="00D52FF1" w:rsidRPr="00336802" w:rsidRDefault="00D52FF1" w:rsidP="0000157D">
      <w:pPr>
        <w:pStyle w:val="ListParagraph"/>
        <w:numPr>
          <w:ilvl w:val="0"/>
          <w:numId w:val="8"/>
        </w:numPr>
        <w:spacing w:after="0" w:line="240" w:lineRule="auto"/>
        <w:ind w:right="144"/>
        <w:rPr>
          <w:rFonts w:ascii="Gill Sans MT" w:eastAsia="Times New Roman" w:hAnsi="Gill Sans MT" w:cs="Times New Roman"/>
        </w:rPr>
      </w:pPr>
      <w:r w:rsidRPr="00336802">
        <w:rPr>
          <w:rFonts w:ascii="Gill Sans MT" w:eastAsia="Times New Roman" w:hAnsi="Gill Sans MT" w:cs="Times New Roman"/>
        </w:rPr>
        <w:t>A young mot</w:t>
      </w:r>
      <w:r w:rsidR="002479CD">
        <w:rPr>
          <w:rFonts w:ascii="Gill Sans MT" w:eastAsia="Times New Roman" w:hAnsi="Gill Sans MT" w:cs="Times New Roman"/>
        </w:rPr>
        <w:t>her enters the program who seems</w:t>
      </w:r>
      <w:r w:rsidRPr="00336802">
        <w:rPr>
          <w:rFonts w:ascii="Gill Sans MT" w:eastAsia="Times New Roman" w:hAnsi="Gill Sans MT" w:cs="Times New Roman"/>
        </w:rPr>
        <w:t xml:space="preserve"> flustered.  She is struggling to hold her eight -month-old son Carlos, the diaper bag, and her purse. Carlos is clinging with both arms to his mother</w:t>
      </w:r>
      <w:r w:rsidR="00336802">
        <w:rPr>
          <w:rFonts w:ascii="Gill Sans MT" w:eastAsia="Times New Roman" w:hAnsi="Gill Sans MT" w:cs="Times New Roman"/>
        </w:rPr>
        <w:t xml:space="preserve"> and is crying intermittently. </w:t>
      </w:r>
      <w:r w:rsidRPr="00336802">
        <w:rPr>
          <w:rFonts w:ascii="Gill Sans MT" w:eastAsia="Times New Roman" w:hAnsi="Gill Sans MT" w:cs="Times New Roman"/>
        </w:rPr>
        <w:t>The mother needs to drop off Carlos or she will be late for work.</w:t>
      </w:r>
    </w:p>
    <w:p w14:paraId="31DEC869" w14:textId="77777777" w:rsidR="00D52FF1" w:rsidRDefault="00D52FF1" w:rsidP="00D52FF1">
      <w:pPr>
        <w:spacing w:after="0" w:line="240" w:lineRule="auto"/>
        <w:ind w:right="144"/>
        <w:rPr>
          <w:rFonts w:ascii="Gill Sans MT" w:eastAsia="Times New Roman" w:hAnsi="Gill Sans MT" w:cs="Times New Roman"/>
        </w:rPr>
      </w:pPr>
    </w:p>
    <w:p w14:paraId="4ABB27CE" w14:textId="77777777" w:rsidR="00336802" w:rsidRDefault="00336802" w:rsidP="00D52FF1">
      <w:pPr>
        <w:spacing w:after="0" w:line="240" w:lineRule="auto"/>
        <w:ind w:right="144"/>
        <w:rPr>
          <w:rFonts w:ascii="Gill Sans MT" w:eastAsia="Times New Roman" w:hAnsi="Gill Sans MT" w:cs="Times New Roman"/>
        </w:rPr>
      </w:pPr>
    </w:p>
    <w:p w14:paraId="08F2E481" w14:textId="77777777" w:rsidR="00336802" w:rsidRDefault="00336802" w:rsidP="00D52FF1">
      <w:pPr>
        <w:spacing w:after="0" w:line="240" w:lineRule="auto"/>
        <w:ind w:right="144"/>
        <w:rPr>
          <w:rFonts w:ascii="Gill Sans MT" w:eastAsia="Times New Roman" w:hAnsi="Gill Sans MT" w:cs="Times New Roman"/>
        </w:rPr>
      </w:pPr>
    </w:p>
    <w:p w14:paraId="6934D418" w14:textId="77777777" w:rsidR="00336802" w:rsidRDefault="00336802" w:rsidP="00D52FF1">
      <w:pPr>
        <w:spacing w:after="0" w:line="240" w:lineRule="auto"/>
        <w:ind w:right="144"/>
        <w:rPr>
          <w:rFonts w:ascii="Gill Sans MT" w:eastAsia="Times New Roman" w:hAnsi="Gill Sans MT" w:cs="Times New Roman"/>
        </w:rPr>
      </w:pPr>
    </w:p>
    <w:p w14:paraId="2AB99581" w14:textId="77777777" w:rsidR="00336802" w:rsidRDefault="00336802" w:rsidP="00D52FF1">
      <w:pPr>
        <w:spacing w:after="0" w:line="240" w:lineRule="auto"/>
        <w:ind w:right="144"/>
        <w:rPr>
          <w:rFonts w:ascii="Gill Sans MT" w:eastAsia="Times New Roman" w:hAnsi="Gill Sans MT" w:cs="Times New Roman"/>
        </w:rPr>
      </w:pPr>
    </w:p>
    <w:p w14:paraId="2CA94836" w14:textId="77777777" w:rsidR="00336802" w:rsidRDefault="00336802" w:rsidP="00D52FF1">
      <w:pPr>
        <w:spacing w:after="0" w:line="240" w:lineRule="auto"/>
        <w:ind w:right="144"/>
        <w:rPr>
          <w:rFonts w:ascii="Gill Sans MT" w:eastAsia="Times New Roman" w:hAnsi="Gill Sans MT" w:cs="Times New Roman"/>
        </w:rPr>
      </w:pPr>
    </w:p>
    <w:p w14:paraId="75440AFE" w14:textId="77777777" w:rsidR="00336802" w:rsidRDefault="00336802" w:rsidP="00D52FF1">
      <w:pPr>
        <w:spacing w:after="0" w:line="240" w:lineRule="auto"/>
        <w:ind w:right="144"/>
        <w:rPr>
          <w:rFonts w:ascii="Gill Sans MT" w:eastAsia="Times New Roman" w:hAnsi="Gill Sans MT" w:cs="Times New Roman"/>
        </w:rPr>
      </w:pPr>
    </w:p>
    <w:p w14:paraId="4E66A823" w14:textId="77777777" w:rsidR="00336802" w:rsidRDefault="00336802" w:rsidP="00D52FF1">
      <w:pPr>
        <w:spacing w:after="0" w:line="240" w:lineRule="auto"/>
        <w:ind w:right="144"/>
        <w:rPr>
          <w:rFonts w:ascii="Gill Sans MT" w:eastAsia="Times New Roman" w:hAnsi="Gill Sans MT" w:cs="Times New Roman"/>
        </w:rPr>
      </w:pPr>
    </w:p>
    <w:p w14:paraId="534D15EA" w14:textId="77777777" w:rsidR="00336802" w:rsidRPr="00336802" w:rsidRDefault="00336802" w:rsidP="00D52FF1">
      <w:pPr>
        <w:spacing w:after="0" w:line="240" w:lineRule="auto"/>
        <w:ind w:right="144"/>
        <w:rPr>
          <w:rFonts w:ascii="Gill Sans MT" w:eastAsia="Times New Roman" w:hAnsi="Gill Sans MT" w:cs="Times New Roman"/>
        </w:rPr>
      </w:pPr>
    </w:p>
    <w:p w14:paraId="4F4E8B9F" w14:textId="77777777" w:rsidR="00D52FF1" w:rsidRPr="00336802" w:rsidRDefault="00D52FF1" w:rsidP="0000157D">
      <w:pPr>
        <w:pStyle w:val="ListParagraph"/>
        <w:numPr>
          <w:ilvl w:val="0"/>
          <w:numId w:val="7"/>
        </w:numPr>
        <w:spacing w:after="0" w:line="240" w:lineRule="auto"/>
        <w:ind w:right="144"/>
        <w:rPr>
          <w:rFonts w:ascii="Gill Sans MT" w:eastAsia="Times New Roman" w:hAnsi="Gill Sans MT" w:cs="Times New Roman"/>
        </w:rPr>
      </w:pPr>
      <w:r w:rsidRPr="00336802">
        <w:rPr>
          <w:rFonts w:ascii="Gill Sans MT" w:eastAsia="Times New Roman" w:hAnsi="Gill Sans MT" w:cs="Times New Roman"/>
        </w:rPr>
        <w:t>Two toddlers are playin</w:t>
      </w:r>
      <w:r w:rsidR="00336802">
        <w:rPr>
          <w:rFonts w:ascii="Gill Sans MT" w:eastAsia="Times New Roman" w:hAnsi="Gill Sans MT" w:cs="Times New Roman"/>
        </w:rPr>
        <w:t xml:space="preserve">g side by side in the sandbox. </w:t>
      </w:r>
      <w:r w:rsidRPr="00336802">
        <w:rPr>
          <w:rFonts w:ascii="Gill Sans MT" w:eastAsia="Times New Roman" w:hAnsi="Gill Sans MT" w:cs="Times New Roman"/>
        </w:rPr>
        <w:t>One of the toddlers, Maria, throws sand high in the air and gets sand in her eyes as well as Pe</w:t>
      </w:r>
      <w:r w:rsidR="00336802">
        <w:rPr>
          <w:rFonts w:ascii="Gill Sans MT" w:eastAsia="Times New Roman" w:hAnsi="Gill Sans MT" w:cs="Times New Roman"/>
        </w:rPr>
        <w:t xml:space="preserve">ter’s eyes, the other toddler. </w:t>
      </w:r>
      <w:r w:rsidRPr="00336802">
        <w:rPr>
          <w:rFonts w:ascii="Gill Sans MT" w:eastAsia="Times New Roman" w:hAnsi="Gill Sans MT" w:cs="Times New Roman"/>
        </w:rPr>
        <w:t>Both toddlers are crying.</w:t>
      </w:r>
    </w:p>
    <w:p w14:paraId="134F35E5" w14:textId="77777777" w:rsidR="00D52FF1" w:rsidRDefault="00D52FF1" w:rsidP="00D52FF1">
      <w:pPr>
        <w:pStyle w:val="ListParagraph"/>
        <w:ind w:right="144"/>
        <w:rPr>
          <w:rFonts w:ascii="Gill Sans MT" w:eastAsia="Times New Roman" w:hAnsi="Gill Sans MT" w:cs="Times New Roman"/>
        </w:rPr>
      </w:pPr>
    </w:p>
    <w:p w14:paraId="60D35194" w14:textId="77777777" w:rsidR="00336802" w:rsidRDefault="00336802" w:rsidP="00D52FF1">
      <w:pPr>
        <w:pStyle w:val="ListParagraph"/>
        <w:ind w:right="144"/>
        <w:rPr>
          <w:rFonts w:ascii="Gill Sans MT" w:eastAsia="Times New Roman" w:hAnsi="Gill Sans MT" w:cs="Times New Roman"/>
        </w:rPr>
      </w:pPr>
    </w:p>
    <w:p w14:paraId="25ED8E3B" w14:textId="77777777" w:rsidR="00336802" w:rsidRDefault="00336802" w:rsidP="00D52FF1">
      <w:pPr>
        <w:pStyle w:val="ListParagraph"/>
        <w:ind w:right="144"/>
        <w:rPr>
          <w:rFonts w:ascii="Gill Sans MT" w:eastAsia="Times New Roman" w:hAnsi="Gill Sans MT" w:cs="Times New Roman"/>
        </w:rPr>
      </w:pPr>
    </w:p>
    <w:p w14:paraId="257643C1" w14:textId="77777777" w:rsidR="00336802" w:rsidRPr="00336802" w:rsidRDefault="00336802" w:rsidP="00336802">
      <w:pPr>
        <w:ind w:right="144"/>
        <w:rPr>
          <w:rFonts w:ascii="Gill Sans MT" w:eastAsia="Times New Roman" w:hAnsi="Gill Sans MT" w:cs="Times New Roman"/>
        </w:rPr>
      </w:pPr>
    </w:p>
    <w:p w14:paraId="4512002E" w14:textId="77777777" w:rsidR="00336802" w:rsidRDefault="00336802" w:rsidP="00D52FF1">
      <w:pPr>
        <w:pStyle w:val="ListParagraph"/>
        <w:ind w:right="144"/>
        <w:rPr>
          <w:rFonts w:ascii="Gill Sans MT" w:eastAsia="Times New Roman" w:hAnsi="Gill Sans MT" w:cs="Times New Roman"/>
        </w:rPr>
      </w:pPr>
    </w:p>
    <w:p w14:paraId="5E9DBFF9" w14:textId="77777777" w:rsidR="00336802" w:rsidRDefault="00336802" w:rsidP="00D52FF1">
      <w:pPr>
        <w:pStyle w:val="ListParagraph"/>
        <w:ind w:right="144"/>
        <w:rPr>
          <w:rFonts w:ascii="Gill Sans MT" w:eastAsia="Times New Roman" w:hAnsi="Gill Sans MT" w:cs="Times New Roman"/>
        </w:rPr>
      </w:pPr>
    </w:p>
    <w:p w14:paraId="64DA966F" w14:textId="77777777" w:rsidR="00336802" w:rsidRPr="00336802" w:rsidRDefault="00336802" w:rsidP="00D52FF1">
      <w:pPr>
        <w:pStyle w:val="ListParagraph"/>
        <w:ind w:right="144"/>
        <w:rPr>
          <w:rFonts w:ascii="Gill Sans MT" w:eastAsia="Times New Roman" w:hAnsi="Gill Sans MT" w:cs="Times New Roman"/>
        </w:rPr>
      </w:pPr>
    </w:p>
    <w:p w14:paraId="30CA1E81" w14:textId="32B8396D" w:rsidR="00D52FF1" w:rsidRPr="0000157D" w:rsidRDefault="0000157D" w:rsidP="0000157D">
      <w:pPr>
        <w:pStyle w:val="ListParagraph"/>
        <w:numPr>
          <w:ilvl w:val="0"/>
          <w:numId w:val="7"/>
        </w:numPr>
        <w:spacing w:after="0" w:line="240" w:lineRule="auto"/>
        <w:ind w:right="144"/>
        <w:rPr>
          <w:rFonts w:ascii="Gill Sans MT" w:eastAsia="Times New Roman" w:hAnsi="Gill Sans MT" w:cs="Times New Roman"/>
        </w:rPr>
      </w:pPr>
      <w:r w:rsidRPr="0000157D">
        <w:rPr>
          <w:rFonts w:ascii="Gill Sans MT" w:eastAsia="Times New Roman" w:hAnsi="Gill Sans MT" w:cs="Times New Roman"/>
        </w:rPr>
        <w:t xml:space="preserve">The parent of an infant requests that you maintain the specific feeding and napping schedule that has been established by the parents at home. In your program, infants are fed and sleep as they indicate the need, rather than on a specific schedule.  What steps do you take to address these different approaches with the </w:t>
      </w:r>
      <w:r w:rsidR="00FA241D">
        <w:rPr>
          <w:rFonts w:ascii="Gill Sans MT" w:eastAsia="Times New Roman" w:hAnsi="Gill Sans MT" w:cs="Times New Roman"/>
        </w:rPr>
        <w:t xml:space="preserve">baby’s </w:t>
      </w:r>
      <w:r w:rsidRPr="0000157D">
        <w:rPr>
          <w:rFonts w:ascii="Gill Sans MT" w:eastAsia="Times New Roman" w:hAnsi="Gill Sans MT" w:cs="Times New Roman"/>
        </w:rPr>
        <w:t xml:space="preserve">parents? </w:t>
      </w:r>
    </w:p>
    <w:p w14:paraId="55011035" w14:textId="77777777" w:rsidR="00336802" w:rsidRDefault="00336802" w:rsidP="00D52FF1">
      <w:pPr>
        <w:spacing w:after="0" w:line="240" w:lineRule="auto"/>
        <w:ind w:right="144"/>
        <w:rPr>
          <w:rFonts w:ascii="Gill Sans MT" w:eastAsia="Times New Roman" w:hAnsi="Gill Sans MT" w:cs="Times New Roman"/>
        </w:rPr>
      </w:pPr>
    </w:p>
    <w:p w14:paraId="24D796D3" w14:textId="77777777" w:rsidR="00336802" w:rsidRDefault="00336802" w:rsidP="00D52FF1">
      <w:pPr>
        <w:spacing w:after="0" w:line="240" w:lineRule="auto"/>
        <w:ind w:right="144"/>
        <w:rPr>
          <w:rFonts w:ascii="Gill Sans MT" w:eastAsia="Times New Roman" w:hAnsi="Gill Sans MT" w:cs="Times New Roman"/>
        </w:rPr>
      </w:pPr>
    </w:p>
    <w:p w14:paraId="7DC1E0C2" w14:textId="77777777" w:rsidR="00336802" w:rsidRDefault="00336802" w:rsidP="00D52FF1">
      <w:pPr>
        <w:spacing w:after="0" w:line="240" w:lineRule="auto"/>
        <w:ind w:right="144"/>
        <w:rPr>
          <w:rFonts w:ascii="Gill Sans MT" w:eastAsia="Times New Roman" w:hAnsi="Gill Sans MT" w:cs="Times New Roman"/>
        </w:rPr>
      </w:pPr>
    </w:p>
    <w:p w14:paraId="11D876F4" w14:textId="77777777" w:rsidR="00336802" w:rsidRDefault="00336802" w:rsidP="00D52FF1">
      <w:pPr>
        <w:spacing w:after="0" w:line="240" w:lineRule="auto"/>
        <w:ind w:right="144"/>
        <w:rPr>
          <w:rFonts w:ascii="Gill Sans MT" w:eastAsia="Times New Roman" w:hAnsi="Gill Sans MT" w:cs="Times New Roman"/>
        </w:rPr>
      </w:pPr>
    </w:p>
    <w:p w14:paraId="38582783" w14:textId="77777777" w:rsidR="00336802" w:rsidRDefault="00336802" w:rsidP="00D52FF1">
      <w:pPr>
        <w:spacing w:after="0" w:line="240" w:lineRule="auto"/>
        <w:ind w:right="144"/>
        <w:rPr>
          <w:rFonts w:ascii="Gill Sans MT" w:eastAsia="Times New Roman" w:hAnsi="Gill Sans MT" w:cs="Times New Roman"/>
        </w:rPr>
      </w:pPr>
    </w:p>
    <w:p w14:paraId="28F0A143" w14:textId="77777777" w:rsidR="00336802" w:rsidRDefault="00336802" w:rsidP="00D52FF1">
      <w:pPr>
        <w:spacing w:after="0" w:line="240" w:lineRule="auto"/>
        <w:ind w:right="144"/>
        <w:rPr>
          <w:rFonts w:ascii="Gill Sans MT" w:eastAsia="Times New Roman" w:hAnsi="Gill Sans MT" w:cs="Times New Roman"/>
        </w:rPr>
      </w:pPr>
    </w:p>
    <w:p w14:paraId="3267448F" w14:textId="77777777" w:rsidR="00336802" w:rsidRDefault="00336802" w:rsidP="00D52FF1">
      <w:pPr>
        <w:spacing w:after="0" w:line="240" w:lineRule="auto"/>
        <w:ind w:right="144"/>
        <w:rPr>
          <w:rFonts w:ascii="Gill Sans MT" w:eastAsia="Times New Roman" w:hAnsi="Gill Sans MT" w:cs="Times New Roman"/>
        </w:rPr>
      </w:pPr>
    </w:p>
    <w:p w14:paraId="3EBDE4C9" w14:textId="77777777" w:rsidR="00336802" w:rsidRPr="00336802" w:rsidRDefault="00336802" w:rsidP="00D52FF1">
      <w:pPr>
        <w:spacing w:after="0" w:line="240" w:lineRule="auto"/>
        <w:ind w:right="144"/>
        <w:rPr>
          <w:rFonts w:ascii="Gill Sans MT" w:eastAsia="Times New Roman" w:hAnsi="Gill Sans MT" w:cs="Times New Roman"/>
        </w:rPr>
      </w:pPr>
    </w:p>
    <w:p w14:paraId="15FECDC3" w14:textId="77777777" w:rsidR="00D52FF1" w:rsidRPr="00336802" w:rsidRDefault="00D52FF1" w:rsidP="0000157D">
      <w:pPr>
        <w:pStyle w:val="ListParagraph"/>
        <w:numPr>
          <w:ilvl w:val="0"/>
          <w:numId w:val="7"/>
        </w:numPr>
        <w:spacing w:after="0" w:line="240" w:lineRule="auto"/>
        <w:ind w:right="144"/>
        <w:rPr>
          <w:rFonts w:ascii="Gill Sans MT" w:eastAsia="Times New Roman" w:hAnsi="Gill Sans MT" w:cs="Times New Roman"/>
        </w:rPr>
      </w:pPr>
      <w:r w:rsidRPr="00336802">
        <w:rPr>
          <w:rFonts w:ascii="Gill Sans MT" w:eastAsia="Times New Roman" w:hAnsi="Gill Sans MT" w:cs="Times New Roman"/>
        </w:rPr>
        <w:t>A toddler is intently engaged wit</w:t>
      </w:r>
      <w:r w:rsidR="00336802">
        <w:rPr>
          <w:rFonts w:ascii="Gill Sans MT" w:eastAsia="Times New Roman" w:hAnsi="Gill Sans MT" w:cs="Times New Roman"/>
        </w:rPr>
        <w:t xml:space="preserve">h a simple puzzle. </w:t>
      </w:r>
      <w:r w:rsidRPr="00336802">
        <w:rPr>
          <w:rFonts w:ascii="Gill Sans MT" w:eastAsia="Times New Roman" w:hAnsi="Gill Sans MT" w:cs="Times New Roman"/>
        </w:rPr>
        <w:t xml:space="preserve">He has been working at this for several </w:t>
      </w:r>
      <w:r w:rsidR="00336802">
        <w:rPr>
          <w:rFonts w:ascii="Gill Sans MT" w:eastAsia="Times New Roman" w:hAnsi="Gill Sans MT" w:cs="Times New Roman"/>
        </w:rPr>
        <w:t xml:space="preserve">minutes in deep concentration. </w:t>
      </w:r>
      <w:r w:rsidRPr="00336802">
        <w:rPr>
          <w:rFonts w:ascii="Gill Sans MT" w:eastAsia="Times New Roman" w:hAnsi="Gill Sans MT" w:cs="Times New Roman"/>
        </w:rPr>
        <w:t xml:space="preserve">It will soon be </w:t>
      </w:r>
      <w:r w:rsidR="00336802">
        <w:rPr>
          <w:rFonts w:ascii="Gill Sans MT" w:eastAsia="Times New Roman" w:hAnsi="Gill Sans MT" w:cs="Times New Roman"/>
        </w:rPr>
        <w:t>time to wash hands for lunch.</w:t>
      </w:r>
    </w:p>
    <w:sectPr w:rsidR="00D52FF1" w:rsidRPr="00336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AB972" w14:textId="77777777" w:rsidR="00D52FF1" w:rsidRDefault="00D52FF1" w:rsidP="00D52FF1">
      <w:pPr>
        <w:spacing w:after="0" w:line="240" w:lineRule="auto"/>
      </w:pPr>
      <w:r>
        <w:separator/>
      </w:r>
    </w:p>
  </w:endnote>
  <w:endnote w:type="continuationSeparator" w:id="0">
    <w:p w14:paraId="7E6BD1E5" w14:textId="77777777" w:rsidR="00D52FF1" w:rsidRDefault="00D52FF1" w:rsidP="00D5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8640A" w14:textId="77777777" w:rsidR="00D52FF1" w:rsidRDefault="00D52FF1" w:rsidP="00D52FF1">
      <w:pPr>
        <w:spacing w:after="0" w:line="240" w:lineRule="auto"/>
      </w:pPr>
      <w:r>
        <w:separator/>
      </w:r>
    </w:p>
  </w:footnote>
  <w:footnote w:type="continuationSeparator" w:id="0">
    <w:p w14:paraId="251ADE68" w14:textId="77777777" w:rsidR="00D52FF1" w:rsidRDefault="00D52FF1" w:rsidP="00D52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C77"/>
    <w:multiLevelType w:val="hybridMultilevel"/>
    <w:tmpl w:val="DAE29A2C"/>
    <w:lvl w:ilvl="0" w:tplc="F000DC0E">
      <w:start w:val="1"/>
      <w:numFmt w:val="decimal"/>
      <w:lvlText w:val="%1."/>
      <w:lvlJc w:val="left"/>
      <w:pPr>
        <w:tabs>
          <w:tab w:val="num" w:pos="810"/>
        </w:tabs>
        <w:ind w:left="810" w:hanging="360"/>
      </w:pPr>
    </w:lvl>
    <w:lvl w:ilvl="1" w:tplc="828A6F3E">
      <w:start w:val="1"/>
      <w:numFmt w:val="decimal"/>
      <w:lvlText w:val="%2."/>
      <w:lvlJc w:val="left"/>
      <w:pPr>
        <w:tabs>
          <w:tab w:val="num" w:pos="1440"/>
        </w:tabs>
        <w:ind w:left="1440" w:hanging="360"/>
      </w:pPr>
    </w:lvl>
    <w:lvl w:ilvl="2" w:tplc="357A1136" w:tentative="1">
      <w:start w:val="1"/>
      <w:numFmt w:val="decimal"/>
      <w:lvlText w:val="%3."/>
      <w:lvlJc w:val="left"/>
      <w:pPr>
        <w:tabs>
          <w:tab w:val="num" w:pos="2160"/>
        </w:tabs>
        <w:ind w:left="2160" w:hanging="360"/>
      </w:pPr>
    </w:lvl>
    <w:lvl w:ilvl="3" w:tplc="B8982406" w:tentative="1">
      <w:start w:val="1"/>
      <w:numFmt w:val="decimal"/>
      <w:lvlText w:val="%4."/>
      <w:lvlJc w:val="left"/>
      <w:pPr>
        <w:tabs>
          <w:tab w:val="num" w:pos="2880"/>
        </w:tabs>
        <w:ind w:left="2880" w:hanging="360"/>
      </w:pPr>
    </w:lvl>
    <w:lvl w:ilvl="4" w:tplc="704C6FC2" w:tentative="1">
      <w:start w:val="1"/>
      <w:numFmt w:val="decimal"/>
      <w:lvlText w:val="%5."/>
      <w:lvlJc w:val="left"/>
      <w:pPr>
        <w:tabs>
          <w:tab w:val="num" w:pos="3600"/>
        </w:tabs>
        <w:ind w:left="3600" w:hanging="360"/>
      </w:pPr>
    </w:lvl>
    <w:lvl w:ilvl="5" w:tplc="C7C801A4" w:tentative="1">
      <w:start w:val="1"/>
      <w:numFmt w:val="decimal"/>
      <w:lvlText w:val="%6."/>
      <w:lvlJc w:val="left"/>
      <w:pPr>
        <w:tabs>
          <w:tab w:val="num" w:pos="4320"/>
        </w:tabs>
        <w:ind w:left="4320" w:hanging="360"/>
      </w:pPr>
    </w:lvl>
    <w:lvl w:ilvl="6" w:tplc="39D4D24A" w:tentative="1">
      <w:start w:val="1"/>
      <w:numFmt w:val="decimal"/>
      <w:lvlText w:val="%7."/>
      <w:lvlJc w:val="left"/>
      <w:pPr>
        <w:tabs>
          <w:tab w:val="num" w:pos="5040"/>
        </w:tabs>
        <w:ind w:left="5040" w:hanging="360"/>
      </w:pPr>
    </w:lvl>
    <w:lvl w:ilvl="7" w:tplc="0E3ECDF8" w:tentative="1">
      <w:start w:val="1"/>
      <w:numFmt w:val="decimal"/>
      <w:lvlText w:val="%8."/>
      <w:lvlJc w:val="left"/>
      <w:pPr>
        <w:tabs>
          <w:tab w:val="num" w:pos="5760"/>
        </w:tabs>
        <w:ind w:left="5760" w:hanging="360"/>
      </w:pPr>
    </w:lvl>
    <w:lvl w:ilvl="8" w:tplc="38104C5C" w:tentative="1">
      <w:start w:val="1"/>
      <w:numFmt w:val="decimal"/>
      <w:lvlText w:val="%9."/>
      <w:lvlJc w:val="left"/>
      <w:pPr>
        <w:tabs>
          <w:tab w:val="num" w:pos="6480"/>
        </w:tabs>
        <w:ind w:left="6480" w:hanging="360"/>
      </w:pPr>
    </w:lvl>
  </w:abstractNum>
  <w:abstractNum w:abstractNumId="1" w15:restartNumberingAfterBreak="0">
    <w:nsid w:val="178A4454"/>
    <w:multiLevelType w:val="hybridMultilevel"/>
    <w:tmpl w:val="B8A65D0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C466F"/>
    <w:multiLevelType w:val="hybridMultilevel"/>
    <w:tmpl w:val="B13829EC"/>
    <w:lvl w:ilvl="0" w:tplc="0409000B">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DD33B1C"/>
    <w:multiLevelType w:val="hybridMultilevel"/>
    <w:tmpl w:val="A4E46B4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1287BE3"/>
    <w:multiLevelType w:val="hybridMultilevel"/>
    <w:tmpl w:val="C914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B2933"/>
    <w:multiLevelType w:val="hybridMultilevel"/>
    <w:tmpl w:val="6DE8DF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3D1134"/>
    <w:multiLevelType w:val="hybridMultilevel"/>
    <w:tmpl w:val="6CBCD5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F7E7D5A"/>
    <w:multiLevelType w:val="hybridMultilevel"/>
    <w:tmpl w:val="DBD87F6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D8"/>
    <w:rsid w:val="0000157D"/>
    <w:rsid w:val="002479CD"/>
    <w:rsid w:val="00336802"/>
    <w:rsid w:val="00361F5D"/>
    <w:rsid w:val="005639D8"/>
    <w:rsid w:val="00672A03"/>
    <w:rsid w:val="008F71A6"/>
    <w:rsid w:val="00D52FF1"/>
    <w:rsid w:val="00DC245A"/>
    <w:rsid w:val="00DD20B6"/>
    <w:rsid w:val="00FA24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CB8C1"/>
  <w15:docId w15:val="{D148E9A8-39E8-433F-866C-5247F56D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1A6"/>
    <w:pPr>
      <w:ind w:left="720"/>
      <w:contextualSpacing/>
    </w:pPr>
  </w:style>
  <w:style w:type="paragraph" w:styleId="Header">
    <w:name w:val="header"/>
    <w:basedOn w:val="Normal"/>
    <w:link w:val="HeaderChar"/>
    <w:uiPriority w:val="99"/>
    <w:unhideWhenUsed/>
    <w:rsid w:val="00D5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FF1"/>
  </w:style>
  <w:style w:type="paragraph" w:styleId="Footer">
    <w:name w:val="footer"/>
    <w:basedOn w:val="Normal"/>
    <w:link w:val="FooterChar"/>
    <w:uiPriority w:val="99"/>
    <w:unhideWhenUsed/>
    <w:rsid w:val="00D5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407">
      <w:bodyDiv w:val="1"/>
      <w:marLeft w:val="0"/>
      <w:marRight w:val="0"/>
      <w:marTop w:val="0"/>
      <w:marBottom w:val="0"/>
      <w:divBdr>
        <w:top w:val="none" w:sz="0" w:space="0" w:color="auto"/>
        <w:left w:val="none" w:sz="0" w:space="0" w:color="auto"/>
        <w:bottom w:val="none" w:sz="0" w:space="0" w:color="auto"/>
        <w:right w:val="none" w:sz="0" w:space="0" w:color="auto"/>
      </w:divBdr>
      <w:divsChild>
        <w:div w:id="219219981">
          <w:marLeft w:val="0"/>
          <w:marRight w:val="0"/>
          <w:marTop w:val="0"/>
          <w:marBottom w:val="0"/>
          <w:divBdr>
            <w:top w:val="none" w:sz="0" w:space="0" w:color="auto"/>
            <w:left w:val="none" w:sz="0" w:space="0" w:color="auto"/>
            <w:bottom w:val="none" w:sz="0" w:space="0" w:color="auto"/>
            <w:right w:val="none" w:sz="0" w:space="0" w:color="auto"/>
          </w:divBdr>
        </w:div>
        <w:div w:id="1381709191">
          <w:marLeft w:val="0"/>
          <w:marRight w:val="0"/>
          <w:marTop w:val="0"/>
          <w:marBottom w:val="0"/>
          <w:divBdr>
            <w:top w:val="none" w:sz="0" w:space="0" w:color="auto"/>
            <w:left w:val="none" w:sz="0" w:space="0" w:color="auto"/>
            <w:bottom w:val="none" w:sz="0" w:space="0" w:color="auto"/>
            <w:right w:val="none" w:sz="0" w:space="0" w:color="auto"/>
          </w:divBdr>
        </w:div>
        <w:div w:id="576600458">
          <w:marLeft w:val="0"/>
          <w:marRight w:val="0"/>
          <w:marTop w:val="0"/>
          <w:marBottom w:val="0"/>
          <w:divBdr>
            <w:top w:val="none" w:sz="0" w:space="0" w:color="auto"/>
            <w:left w:val="none" w:sz="0" w:space="0" w:color="auto"/>
            <w:bottom w:val="none" w:sz="0" w:space="0" w:color="auto"/>
            <w:right w:val="none" w:sz="0" w:space="0" w:color="auto"/>
          </w:divBdr>
        </w:div>
        <w:div w:id="85661511">
          <w:marLeft w:val="0"/>
          <w:marRight w:val="0"/>
          <w:marTop w:val="0"/>
          <w:marBottom w:val="0"/>
          <w:divBdr>
            <w:top w:val="none" w:sz="0" w:space="0" w:color="auto"/>
            <w:left w:val="none" w:sz="0" w:space="0" w:color="auto"/>
            <w:bottom w:val="none" w:sz="0" w:space="0" w:color="auto"/>
            <w:right w:val="none" w:sz="0" w:space="0" w:color="auto"/>
          </w:divBdr>
        </w:div>
        <w:div w:id="22170830">
          <w:marLeft w:val="0"/>
          <w:marRight w:val="0"/>
          <w:marTop w:val="0"/>
          <w:marBottom w:val="0"/>
          <w:divBdr>
            <w:top w:val="none" w:sz="0" w:space="0" w:color="auto"/>
            <w:left w:val="none" w:sz="0" w:space="0" w:color="auto"/>
            <w:bottom w:val="none" w:sz="0" w:space="0" w:color="auto"/>
            <w:right w:val="none" w:sz="0" w:space="0" w:color="auto"/>
          </w:divBdr>
        </w:div>
        <w:div w:id="555820635">
          <w:marLeft w:val="0"/>
          <w:marRight w:val="0"/>
          <w:marTop w:val="0"/>
          <w:marBottom w:val="0"/>
          <w:divBdr>
            <w:top w:val="none" w:sz="0" w:space="0" w:color="auto"/>
            <w:left w:val="none" w:sz="0" w:space="0" w:color="auto"/>
            <w:bottom w:val="none" w:sz="0" w:space="0" w:color="auto"/>
            <w:right w:val="none" w:sz="0" w:space="0" w:color="auto"/>
          </w:divBdr>
        </w:div>
        <w:div w:id="263733489">
          <w:marLeft w:val="0"/>
          <w:marRight w:val="0"/>
          <w:marTop w:val="0"/>
          <w:marBottom w:val="0"/>
          <w:divBdr>
            <w:top w:val="none" w:sz="0" w:space="0" w:color="auto"/>
            <w:left w:val="none" w:sz="0" w:space="0" w:color="auto"/>
            <w:bottom w:val="none" w:sz="0" w:space="0" w:color="auto"/>
            <w:right w:val="none" w:sz="0" w:space="0" w:color="auto"/>
          </w:divBdr>
        </w:div>
        <w:div w:id="1766801751">
          <w:marLeft w:val="0"/>
          <w:marRight w:val="0"/>
          <w:marTop w:val="0"/>
          <w:marBottom w:val="0"/>
          <w:divBdr>
            <w:top w:val="none" w:sz="0" w:space="0" w:color="auto"/>
            <w:left w:val="none" w:sz="0" w:space="0" w:color="auto"/>
            <w:bottom w:val="none" w:sz="0" w:space="0" w:color="auto"/>
            <w:right w:val="none" w:sz="0" w:space="0" w:color="auto"/>
          </w:divBdr>
        </w:div>
        <w:div w:id="1081173880">
          <w:marLeft w:val="0"/>
          <w:marRight w:val="0"/>
          <w:marTop w:val="0"/>
          <w:marBottom w:val="0"/>
          <w:divBdr>
            <w:top w:val="none" w:sz="0" w:space="0" w:color="auto"/>
            <w:left w:val="none" w:sz="0" w:space="0" w:color="auto"/>
            <w:bottom w:val="none" w:sz="0" w:space="0" w:color="auto"/>
            <w:right w:val="none" w:sz="0" w:space="0" w:color="auto"/>
          </w:divBdr>
        </w:div>
        <w:div w:id="2063166888">
          <w:marLeft w:val="0"/>
          <w:marRight w:val="0"/>
          <w:marTop w:val="0"/>
          <w:marBottom w:val="0"/>
          <w:divBdr>
            <w:top w:val="none" w:sz="0" w:space="0" w:color="auto"/>
            <w:left w:val="none" w:sz="0" w:space="0" w:color="auto"/>
            <w:bottom w:val="none" w:sz="0" w:space="0" w:color="auto"/>
            <w:right w:val="none" w:sz="0" w:space="0" w:color="auto"/>
          </w:divBdr>
        </w:div>
        <w:div w:id="1594392438">
          <w:marLeft w:val="0"/>
          <w:marRight w:val="0"/>
          <w:marTop w:val="0"/>
          <w:marBottom w:val="0"/>
          <w:divBdr>
            <w:top w:val="none" w:sz="0" w:space="0" w:color="auto"/>
            <w:left w:val="none" w:sz="0" w:space="0" w:color="auto"/>
            <w:bottom w:val="none" w:sz="0" w:space="0" w:color="auto"/>
            <w:right w:val="none" w:sz="0" w:space="0" w:color="auto"/>
          </w:divBdr>
        </w:div>
        <w:div w:id="109983341">
          <w:marLeft w:val="0"/>
          <w:marRight w:val="0"/>
          <w:marTop w:val="0"/>
          <w:marBottom w:val="0"/>
          <w:divBdr>
            <w:top w:val="none" w:sz="0" w:space="0" w:color="auto"/>
            <w:left w:val="none" w:sz="0" w:space="0" w:color="auto"/>
            <w:bottom w:val="none" w:sz="0" w:space="0" w:color="auto"/>
            <w:right w:val="none" w:sz="0" w:space="0" w:color="auto"/>
          </w:divBdr>
        </w:div>
        <w:div w:id="458766154">
          <w:marLeft w:val="0"/>
          <w:marRight w:val="0"/>
          <w:marTop w:val="0"/>
          <w:marBottom w:val="0"/>
          <w:divBdr>
            <w:top w:val="none" w:sz="0" w:space="0" w:color="auto"/>
            <w:left w:val="none" w:sz="0" w:space="0" w:color="auto"/>
            <w:bottom w:val="none" w:sz="0" w:space="0" w:color="auto"/>
            <w:right w:val="none" w:sz="0" w:space="0" w:color="auto"/>
          </w:divBdr>
        </w:div>
      </w:divsChild>
    </w:div>
    <w:div w:id="2026978168">
      <w:bodyDiv w:val="1"/>
      <w:marLeft w:val="0"/>
      <w:marRight w:val="0"/>
      <w:marTop w:val="0"/>
      <w:marBottom w:val="0"/>
      <w:divBdr>
        <w:top w:val="none" w:sz="0" w:space="0" w:color="auto"/>
        <w:left w:val="none" w:sz="0" w:space="0" w:color="auto"/>
        <w:bottom w:val="none" w:sz="0" w:space="0" w:color="auto"/>
        <w:right w:val="none" w:sz="0" w:space="0" w:color="auto"/>
      </w:divBdr>
      <w:divsChild>
        <w:div w:id="816190374">
          <w:marLeft w:val="850"/>
          <w:marRight w:val="0"/>
          <w:marTop w:val="120"/>
          <w:marBottom w:val="0"/>
          <w:divBdr>
            <w:top w:val="none" w:sz="0" w:space="0" w:color="auto"/>
            <w:left w:val="none" w:sz="0" w:space="0" w:color="auto"/>
            <w:bottom w:val="none" w:sz="0" w:space="0" w:color="auto"/>
            <w:right w:val="none" w:sz="0" w:space="0" w:color="auto"/>
          </w:divBdr>
        </w:div>
        <w:div w:id="567573958">
          <w:marLeft w:val="850"/>
          <w:marRight w:val="0"/>
          <w:marTop w:val="120"/>
          <w:marBottom w:val="0"/>
          <w:divBdr>
            <w:top w:val="none" w:sz="0" w:space="0" w:color="auto"/>
            <w:left w:val="none" w:sz="0" w:space="0" w:color="auto"/>
            <w:bottom w:val="none" w:sz="0" w:space="0" w:color="auto"/>
            <w:right w:val="none" w:sz="0" w:space="0" w:color="auto"/>
          </w:divBdr>
        </w:div>
        <w:div w:id="705838649">
          <w:marLeft w:val="850"/>
          <w:marRight w:val="0"/>
          <w:marTop w:val="120"/>
          <w:marBottom w:val="0"/>
          <w:divBdr>
            <w:top w:val="none" w:sz="0" w:space="0" w:color="auto"/>
            <w:left w:val="none" w:sz="0" w:space="0" w:color="auto"/>
            <w:bottom w:val="none" w:sz="0" w:space="0" w:color="auto"/>
            <w:right w:val="none" w:sz="0" w:space="0" w:color="auto"/>
          </w:divBdr>
        </w:div>
        <w:div w:id="1288701962">
          <w:marLeft w:val="85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UCS</cp:lastModifiedBy>
  <cp:revision>2</cp:revision>
  <dcterms:created xsi:type="dcterms:W3CDTF">2019-09-06T15:23:00Z</dcterms:created>
  <dcterms:modified xsi:type="dcterms:W3CDTF">2019-09-06T15:23:00Z</dcterms:modified>
</cp:coreProperties>
</file>