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E55" w:rsidRDefault="00B4307D" w:rsidP="00B4307D">
      <w:pPr>
        <w:pStyle w:val="Title"/>
      </w:pPr>
      <w:r>
        <w:t xml:space="preserve">What you can do to make visits </w:t>
      </w:r>
    </w:p>
    <w:p w:rsidR="00CE5721" w:rsidRDefault="00B4307D" w:rsidP="00B4307D">
      <w:pPr>
        <w:pStyle w:val="Title"/>
      </w:pPr>
      <w:r>
        <w:t>as easy as possible for you and your child</w:t>
      </w:r>
    </w:p>
    <w:p w:rsidR="00B4307D" w:rsidRDefault="00B4307D" w:rsidP="00B4307D">
      <w:r>
        <w:t xml:space="preserve">Many children find it difficult to say goodbye to their loved one when being left at child care. Usually, any tears are over after just a few minutes as the child engages in play with friends. Sometimes, saying goodbye is more difficult. When children are tired, or expect to be taken home after a visit, tears are more likely. We don’t want sadness over your departure to ruin your child’s day, and we don’t want you to be discouraged from visiting. You can help your child by preparing her or him before, during, and after your visit. </w:t>
      </w:r>
    </w:p>
    <w:p w:rsidR="00C31202" w:rsidRDefault="00C31202" w:rsidP="00B4307D"/>
    <w:p w:rsidR="00C31202" w:rsidRDefault="00B4307D" w:rsidP="00B4307D">
      <w:r>
        <w:t>Before you visit,</w:t>
      </w:r>
    </w:p>
    <w:p w:rsidR="00C31202" w:rsidRDefault="00C31202" w:rsidP="00B4307D"/>
    <w:p w:rsidR="00C31202" w:rsidRDefault="00C31202" w:rsidP="00B4307D"/>
    <w:p w:rsidR="00C31202" w:rsidRDefault="00C31202" w:rsidP="00B4307D"/>
    <w:p w:rsidR="00C31202" w:rsidRDefault="00C31202" w:rsidP="00B4307D"/>
    <w:p w:rsidR="00C31202" w:rsidRDefault="00C31202" w:rsidP="00B4307D"/>
    <w:p w:rsidR="00B4307D" w:rsidRDefault="00B4307D" w:rsidP="00B4307D">
      <w:r>
        <w:t>While you are here,</w:t>
      </w:r>
    </w:p>
    <w:p w:rsidR="00C31202" w:rsidRDefault="00C31202" w:rsidP="00B4307D"/>
    <w:p w:rsidR="00C31202" w:rsidRDefault="00C31202" w:rsidP="00B4307D"/>
    <w:p w:rsidR="00C31202" w:rsidRDefault="00C31202" w:rsidP="00B4307D"/>
    <w:p w:rsidR="00C31202" w:rsidRDefault="00C31202" w:rsidP="00B4307D"/>
    <w:p w:rsidR="00C31202" w:rsidRDefault="00C31202" w:rsidP="00B4307D"/>
    <w:p w:rsidR="00C31202" w:rsidRDefault="00C31202" w:rsidP="00B4307D">
      <w:r>
        <w:t>When you are leaving,</w:t>
      </w:r>
    </w:p>
    <w:p w:rsidR="00C31202" w:rsidRDefault="00C31202" w:rsidP="00B4307D"/>
    <w:p w:rsidR="00C31202" w:rsidRDefault="00C31202" w:rsidP="00B4307D"/>
    <w:p w:rsidR="00C31202" w:rsidRDefault="00C31202" w:rsidP="00B4307D"/>
    <w:p w:rsidR="00C31202" w:rsidRDefault="00C31202" w:rsidP="00B4307D"/>
    <w:p w:rsidR="00C31202" w:rsidRDefault="00C31202" w:rsidP="00B4307D"/>
    <w:p w:rsidR="00C31202" w:rsidRDefault="00B4307D" w:rsidP="00B4307D">
      <w:r>
        <w:t>After you visit,</w:t>
      </w:r>
    </w:p>
    <w:p w:rsidR="00C31202" w:rsidRDefault="00C31202" w:rsidP="00B4307D"/>
    <w:p w:rsidR="00C31202" w:rsidRDefault="00C31202" w:rsidP="00B4307D"/>
    <w:p w:rsidR="00C31202" w:rsidRDefault="00C31202" w:rsidP="00B4307D"/>
    <w:p w:rsidR="00C31202" w:rsidRDefault="00C31202" w:rsidP="00B4307D"/>
    <w:p w:rsidR="00C31202" w:rsidRDefault="00C31202" w:rsidP="00B4307D"/>
    <w:p w:rsidR="00B4307D" w:rsidRDefault="00C31202" w:rsidP="00B4307D">
      <w:r>
        <w:t xml:space="preserve">We hope to make [program name] a place where you and your child feel comfortable and welcome. </w:t>
      </w:r>
    </w:p>
    <w:p w:rsidR="00C31202" w:rsidRDefault="00C31202" w:rsidP="00B4307D"/>
    <w:p w:rsidR="00C31202" w:rsidRDefault="00C31202" w:rsidP="00B4307D">
      <w:r>
        <w:t>Sincerely,</w:t>
      </w:r>
    </w:p>
    <w:p w:rsidR="00C31202" w:rsidRDefault="00C31202" w:rsidP="00B4307D"/>
    <w:p w:rsidR="00C31202" w:rsidRPr="00B4307D" w:rsidRDefault="00C31202" w:rsidP="00B4307D"/>
    <w:sectPr w:rsidR="00C31202" w:rsidRPr="00B4307D" w:rsidSect="00CE57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3047E"/>
    <w:multiLevelType w:val="hybridMultilevel"/>
    <w:tmpl w:val="2764ABCE"/>
    <w:lvl w:ilvl="0" w:tplc="3C3ACDF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307D"/>
    <w:rsid w:val="001570B6"/>
    <w:rsid w:val="00425E55"/>
    <w:rsid w:val="006110F5"/>
    <w:rsid w:val="00B4307D"/>
    <w:rsid w:val="00C10C3D"/>
    <w:rsid w:val="00C31202"/>
    <w:rsid w:val="00CE57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0B6"/>
    <w:pPr>
      <w:spacing w:after="0"/>
    </w:pPr>
  </w:style>
  <w:style w:type="paragraph" w:styleId="Heading2">
    <w:name w:val="heading 2"/>
    <w:basedOn w:val="Normal"/>
    <w:next w:val="Normal"/>
    <w:link w:val="Heading2Char"/>
    <w:uiPriority w:val="9"/>
    <w:unhideWhenUsed/>
    <w:qFormat/>
    <w:rsid w:val="001570B6"/>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0B6"/>
    <w:pPr>
      <w:numPr>
        <w:numId w:val="1"/>
      </w:numPr>
      <w:contextualSpacing/>
    </w:pPr>
  </w:style>
  <w:style w:type="character" w:customStyle="1" w:styleId="Heading2Char">
    <w:name w:val="Heading 2 Char"/>
    <w:basedOn w:val="DefaultParagraphFont"/>
    <w:link w:val="Heading2"/>
    <w:uiPriority w:val="9"/>
    <w:rsid w:val="001570B6"/>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1570B6"/>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1570B6"/>
    <w:rPr>
      <w:rFonts w:asciiTheme="majorHAnsi" w:eastAsiaTheme="majorEastAsia" w:hAnsiTheme="majorHAnsi" w:cstheme="majorBidi"/>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3</cp:revision>
  <dcterms:created xsi:type="dcterms:W3CDTF">2015-08-05T19:21:00Z</dcterms:created>
  <dcterms:modified xsi:type="dcterms:W3CDTF">2015-08-07T17:41:00Z</dcterms:modified>
</cp:coreProperties>
</file>